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C9" w:rsidRPr="006C7C90" w:rsidRDefault="00820EC9" w:rsidP="00820EC9">
      <w:pPr>
        <w:pStyle w:val="Header"/>
        <w:jc w:val="center"/>
        <w:rPr>
          <w:b/>
          <w:sz w:val="26"/>
          <w:szCs w:val="26"/>
        </w:rPr>
      </w:pPr>
      <w:r w:rsidRPr="006C7C90">
        <w:rPr>
          <w:b/>
          <w:sz w:val="26"/>
          <w:szCs w:val="26"/>
        </w:rPr>
        <w:t>QUALITY ENHANCEMENT CELL, SBB UNIVERSITY, SHERINGAL</w:t>
      </w:r>
    </w:p>
    <w:p w:rsidR="00820EC9" w:rsidRPr="006C7C90" w:rsidRDefault="00820EC9" w:rsidP="00820EC9">
      <w:pPr>
        <w:pStyle w:val="NoSpacing"/>
        <w:jc w:val="center"/>
        <w:rPr>
          <w:b/>
          <w:bCs/>
          <w:sz w:val="2"/>
          <w:szCs w:val="2"/>
        </w:rPr>
      </w:pPr>
    </w:p>
    <w:p w:rsidR="00F05E79" w:rsidRDefault="00F05E79" w:rsidP="002B1635">
      <w:pPr>
        <w:pStyle w:val="NoSpacing"/>
        <w:jc w:val="center"/>
        <w:rPr>
          <w:b/>
          <w:bCs/>
          <w:sz w:val="22"/>
          <w:szCs w:val="22"/>
        </w:rPr>
      </w:pPr>
      <w:r w:rsidRPr="006C7C90">
        <w:rPr>
          <w:b/>
          <w:bCs/>
          <w:sz w:val="22"/>
          <w:szCs w:val="22"/>
        </w:rPr>
        <w:t xml:space="preserve">Department of </w:t>
      </w:r>
      <w:r w:rsidR="002B1635">
        <w:rPr>
          <w:b/>
          <w:bCs/>
          <w:sz w:val="22"/>
          <w:szCs w:val="22"/>
        </w:rPr>
        <w:t>English Language &amp; Literature</w:t>
      </w:r>
    </w:p>
    <w:p w:rsidR="002B1635" w:rsidRPr="002B1635" w:rsidRDefault="002B1635" w:rsidP="002B1635">
      <w:pPr>
        <w:pStyle w:val="NoSpacing"/>
        <w:jc w:val="center"/>
        <w:rPr>
          <w:b/>
          <w:sz w:val="22"/>
          <w:szCs w:val="22"/>
        </w:rPr>
      </w:pPr>
      <w:r w:rsidRPr="002B1635">
        <w:rPr>
          <w:b/>
          <w:sz w:val="22"/>
          <w:szCs w:val="22"/>
        </w:rPr>
        <w:t xml:space="preserve">Implementation Plan 2014-2015  </w:t>
      </w:r>
    </w:p>
    <w:p w:rsidR="00820EC9" w:rsidRPr="002B1635" w:rsidRDefault="00F05E79" w:rsidP="00F05E79">
      <w:pPr>
        <w:pStyle w:val="NoSpacing"/>
        <w:tabs>
          <w:tab w:val="left" w:pos="6450"/>
          <w:tab w:val="center" w:pos="7065"/>
        </w:tabs>
        <w:jc w:val="center"/>
        <w:rPr>
          <w:b/>
          <w:bCs/>
          <w:sz w:val="22"/>
          <w:szCs w:val="22"/>
        </w:rPr>
      </w:pPr>
      <w:r w:rsidRPr="002B1635">
        <w:rPr>
          <w:b/>
          <w:sz w:val="22"/>
          <w:szCs w:val="22"/>
        </w:rPr>
        <w:t>Program</w:t>
      </w:r>
      <w:r w:rsidR="001615BE" w:rsidRPr="002B1635">
        <w:rPr>
          <w:b/>
          <w:sz w:val="22"/>
          <w:szCs w:val="22"/>
        </w:rPr>
        <w:t xml:space="preserve">:  </w:t>
      </w:r>
      <w:r w:rsidR="002B1635" w:rsidRPr="002B1635">
        <w:rPr>
          <w:b/>
          <w:sz w:val="22"/>
          <w:szCs w:val="22"/>
        </w:rPr>
        <w:t>BS English</w:t>
      </w:r>
    </w:p>
    <w:tbl>
      <w:tblPr>
        <w:tblStyle w:val="TableGrid"/>
        <w:tblW w:w="1513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4428"/>
        <w:gridCol w:w="4950"/>
        <w:gridCol w:w="1260"/>
        <w:gridCol w:w="2700"/>
        <w:gridCol w:w="1800"/>
      </w:tblGrid>
      <w:tr w:rsidR="00F05E79" w:rsidTr="006102B3">
        <w:trPr>
          <w:trHeight w:val="404"/>
        </w:trPr>
        <w:tc>
          <w:tcPr>
            <w:tcW w:w="4428" w:type="dxa"/>
            <w:shd w:val="clear" w:color="auto" w:fill="D9D9D9" w:themeFill="background1" w:themeFillShade="D9"/>
          </w:tcPr>
          <w:p w:rsidR="00820EC9" w:rsidRPr="00820EC9" w:rsidRDefault="00820EC9" w:rsidP="00444BF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AT Findings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820EC9" w:rsidRPr="00820EC9" w:rsidRDefault="00820EC9" w:rsidP="00820E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Corrective Actions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20EC9" w:rsidRPr="00820EC9" w:rsidRDefault="00F05E79" w:rsidP="00F05E79">
            <w:pPr>
              <w:tabs>
                <w:tab w:val="left" w:pos="1845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Time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F05E79" w:rsidRDefault="00820EC9" w:rsidP="00F05E79">
            <w:pPr>
              <w:tabs>
                <w:tab w:val="left" w:pos="1845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Responsible</w:t>
            </w:r>
          </w:p>
          <w:p w:rsidR="00820EC9" w:rsidRPr="00820EC9" w:rsidRDefault="00820EC9" w:rsidP="00F05E79">
            <w:pPr>
              <w:tabs>
                <w:tab w:val="left" w:pos="1845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Body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20EC9" w:rsidRPr="00820EC9" w:rsidRDefault="00820EC9" w:rsidP="00F05E7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Resources Needed</w:t>
            </w:r>
          </w:p>
        </w:tc>
      </w:tr>
      <w:tr w:rsidR="00F05E79" w:rsidTr="006102B3">
        <w:trPr>
          <w:trHeight w:val="404"/>
        </w:trPr>
        <w:tc>
          <w:tcPr>
            <w:tcW w:w="4428" w:type="dxa"/>
            <w:shd w:val="clear" w:color="auto" w:fill="FFFFFF" w:themeFill="background1"/>
          </w:tcPr>
          <w:p w:rsidR="00FE72AF" w:rsidRPr="00FE72AF" w:rsidRDefault="00FE72AF" w:rsidP="00820EC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PT need training on SAR</w:t>
            </w:r>
          </w:p>
        </w:tc>
        <w:tc>
          <w:tcPr>
            <w:tcW w:w="4950" w:type="dxa"/>
            <w:shd w:val="clear" w:color="auto" w:fill="FFFFFF" w:themeFill="background1"/>
          </w:tcPr>
          <w:p w:rsidR="00FE72AF" w:rsidRPr="00FE72AF" w:rsidRDefault="00FE72AF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QEC shall arrange a training on how to prepare SAR</w:t>
            </w:r>
          </w:p>
        </w:tc>
        <w:tc>
          <w:tcPr>
            <w:tcW w:w="1260" w:type="dxa"/>
            <w:shd w:val="clear" w:color="auto" w:fill="FFFFFF" w:themeFill="background1"/>
          </w:tcPr>
          <w:p w:rsidR="00FE72AF" w:rsidRPr="00FE72AF" w:rsidRDefault="00F05E79" w:rsidP="00FE72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months</w:t>
            </w:r>
          </w:p>
        </w:tc>
        <w:tc>
          <w:tcPr>
            <w:tcW w:w="2700" w:type="dxa"/>
            <w:shd w:val="clear" w:color="auto" w:fill="FFFFFF" w:themeFill="background1"/>
          </w:tcPr>
          <w:p w:rsidR="00FE72AF" w:rsidRPr="00FE72AF" w:rsidRDefault="00FE72AF" w:rsidP="00F05E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Director QEC</w:t>
            </w:r>
          </w:p>
        </w:tc>
        <w:tc>
          <w:tcPr>
            <w:tcW w:w="1800" w:type="dxa"/>
            <w:shd w:val="clear" w:color="auto" w:fill="FFFFFF" w:themeFill="background1"/>
          </w:tcPr>
          <w:p w:rsidR="00FE72AF" w:rsidRPr="00FE72AF" w:rsidRDefault="00FE72AF" w:rsidP="00FE72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Resource Person</w:t>
            </w:r>
          </w:p>
        </w:tc>
      </w:tr>
      <w:tr w:rsidR="00F05E79" w:rsidTr="006102B3">
        <w:trPr>
          <w:trHeight w:val="404"/>
        </w:trPr>
        <w:tc>
          <w:tcPr>
            <w:tcW w:w="4428" w:type="dxa"/>
            <w:shd w:val="clear" w:color="auto" w:fill="FFFFFF" w:themeFill="background1"/>
          </w:tcPr>
          <w:p w:rsidR="00820EC9" w:rsidRPr="009C0FA0" w:rsidRDefault="006102B3" w:rsidP="00B70AA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102B3">
              <w:rPr>
                <w:rFonts w:ascii="Garamond" w:hAnsi="Garamond"/>
                <w:sz w:val="24"/>
                <w:szCs w:val="24"/>
              </w:rPr>
              <w:t>Program Objectives and Outcomes may be review</w:t>
            </w:r>
          </w:p>
        </w:tc>
        <w:tc>
          <w:tcPr>
            <w:tcW w:w="4950" w:type="dxa"/>
            <w:shd w:val="clear" w:color="auto" w:fill="FFFFFF" w:themeFill="background1"/>
          </w:tcPr>
          <w:p w:rsidR="00820EC9" w:rsidRPr="009C0FA0" w:rsidRDefault="006102B3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Next BOS and Academic Council Meeting</w:t>
            </w:r>
          </w:p>
        </w:tc>
        <w:tc>
          <w:tcPr>
            <w:tcW w:w="1260" w:type="dxa"/>
            <w:shd w:val="clear" w:color="auto" w:fill="FFFFFF" w:themeFill="background1"/>
          </w:tcPr>
          <w:p w:rsidR="00820EC9" w:rsidRPr="00820EC9" w:rsidRDefault="00F05E79" w:rsidP="00820EC9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months</w:t>
            </w:r>
          </w:p>
        </w:tc>
        <w:tc>
          <w:tcPr>
            <w:tcW w:w="2700" w:type="dxa"/>
            <w:shd w:val="clear" w:color="auto" w:fill="FFFFFF" w:themeFill="background1"/>
          </w:tcPr>
          <w:p w:rsidR="00820EC9" w:rsidRPr="006102B3" w:rsidRDefault="006102B3" w:rsidP="00F05E79">
            <w:pPr>
              <w:tabs>
                <w:tab w:val="left" w:pos="1845"/>
              </w:tabs>
              <w:rPr>
                <w:rFonts w:ascii="Garamond" w:hAnsi="Garamond"/>
                <w:sz w:val="24"/>
                <w:szCs w:val="24"/>
              </w:rPr>
            </w:pPr>
            <w:r w:rsidRPr="006102B3">
              <w:rPr>
                <w:rFonts w:ascii="Garamond" w:hAnsi="Garamond"/>
                <w:sz w:val="24"/>
                <w:szCs w:val="24"/>
              </w:rPr>
              <w:t>Chairman</w:t>
            </w:r>
          </w:p>
        </w:tc>
        <w:tc>
          <w:tcPr>
            <w:tcW w:w="1800" w:type="dxa"/>
            <w:shd w:val="clear" w:color="auto" w:fill="FFFFFF" w:themeFill="background1"/>
          </w:tcPr>
          <w:p w:rsidR="00820EC9" w:rsidRPr="009C0FA0" w:rsidRDefault="006102B3" w:rsidP="007875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Nil </w:t>
            </w:r>
          </w:p>
        </w:tc>
      </w:tr>
      <w:tr w:rsidR="00F05E79" w:rsidTr="006102B3">
        <w:trPr>
          <w:trHeight w:val="404"/>
        </w:trPr>
        <w:tc>
          <w:tcPr>
            <w:tcW w:w="4428" w:type="dxa"/>
            <w:shd w:val="clear" w:color="auto" w:fill="FFFFFF" w:themeFill="background1"/>
          </w:tcPr>
          <w:p w:rsidR="006102B3" w:rsidRPr="006102B3" w:rsidRDefault="006102B3" w:rsidP="006102B3">
            <w:pPr>
              <w:rPr>
                <w:rFonts w:ascii="Garamond" w:hAnsi="Garamond"/>
                <w:sz w:val="24"/>
                <w:szCs w:val="24"/>
              </w:rPr>
            </w:pPr>
            <w:r w:rsidRPr="006102B3">
              <w:rPr>
                <w:rFonts w:ascii="Garamond" w:hAnsi="Garamond"/>
                <w:sz w:val="24"/>
                <w:szCs w:val="24"/>
              </w:rPr>
              <w:t>Computer lab is needed/Language Lab may also be established for MS level students.</w:t>
            </w:r>
          </w:p>
          <w:p w:rsidR="00820EC9" w:rsidRPr="009C0FA0" w:rsidRDefault="00820EC9" w:rsidP="00820EC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:rsidR="00820EC9" w:rsidRPr="009C0FA0" w:rsidRDefault="009C0FA0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C0FA0">
              <w:rPr>
                <w:rFonts w:ascii="Garamond" w:hAnsi="Garamond"/>
                <w:sz w:val="24"/>
                <w:szCs w:val="24"/>
              </w:rPr>
              <w:t>Request to be made</w:t>
            </w:r>
          </w:p>
        </w:tc>
        <w:tc>
          <w:tcPr>
            <w:tcW w:w="1260" w:type="dxa"/>
            <w:shd w:val="clear" w:color="auto" w:fill="FFFFFF" w:themeFill="background1"/>
          </w:tcPr>
          <w:p w:rsidR="00820EC9" w:rsidRPr="00820EC9" w:rsidRDefault="00F05E79" w:rsidP="00820EC9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months</w:t>
            </w:r>
          </w:p>
        </w:tc>
        <w:tc>
          <w:tcPr>
            <w:tcW w:w="2700" w:type="dxa"/>
            <w:shd w:val="clear" w:color="auto" w:fill="FFFFFF" w:themeFill="background1"/>
          </w:tcPr>
          <w:p w:rsidR="00820EC9" w:rsidRPr="006102B3" w:rsidRDefault="001E105D" w:rsidP="00F05E79">
            <w:pPr>
              <w:tabs>
                <w:tab w:val="left" w:pos="1845"/>
              </w:tabs>
              <w:rPr>
                <w:rFonts w:ascii="Garamond" w:hAnsi="Garamond"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Chairman</w:t>
            </w:r>
          </w:p>
        </w:tc>
        <w:tc>
          <w:tcPr>
            <w:tcW w:w="1800" w:type="dxa"/>
            <w:shd w:val="clear" w:color="auto" w:fill="FFFFFF" w:themeFill="background1"/>
          </w:tcPr>
          <w:p w:rsidR="00820EC9" w:rsidRPr="009C0FA0" w:rsidRDefault="00F05E79" w:rsidP="009C0F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Funds</w:t>
            </w:r>
          </w:p>
        </w:tc>
      </w:tr>
      <w:tr w:rsidR="00F05E79" w:rsidTr="006102B3">
        <w:trPr>
          <w:trHeight w:val="404"/>
        </w:trPr>
        <w:tc>
          <w:tcPr>
            <w:tcW w:w="4428" w:type="dxa"/>
            <w:shd w:val="clear" w:color="auto" w:fill="FFFFFF" w:themeFill="background1"/>
          </w:tcPr>
          <w:p w:rsidR="006102B3" w:rsidRPr="006102B3" w:rsidRDefault="006102B3" w:rsidP="006102B3">
            <w:pPr>
              <w:rPr>
                <w:rFonts w:ascii="Garamond" w:hAnsi="Garamond"/>
                <w:sz w:val="24"/>
                <w:szCs w:val="24"/>
              </w:rPr>
            </w:pPr>
            <w:r w:rsidRPr="006102B3">
              <w:rPr>
                <w:rFonts w:ascii="Garamond" w:hAnsi="Garamond"/>
                <w:sz w:val="24"/>
                <w:szCs w:val="24"/>
              </w:rPr>
              <w:t>Lack of teaching aids Multimedia etc.).</w:t>
            </w:r>
          </w:p>
          <w:p w:rsidR="005A5AC6" w:rsidRPr="009C0FA0" w:rsidRDefault="005A5AC6" w:rsidP="00820EC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:rsidR="005A5AC6" w:rsidRPr="009C0FA0" w:rsidRDefault="00787553" w:rsidP="00F05E7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Multimedia may</w:t>
            </w:r>
            <w:r w:rsidR="005A5AC6">
              <w:rPr>
                <w:rFonts w:ascii="Garamond" w:hAnsi="Garamond"/>
                <w:sz w:val="24"/>
                <w:szCs w:val="24"/>
              </w:rPr>
              <w:t xml:space="preserve"> be </w:t>
            </w:r>
            <w:r w:rsidR="00444BF6">
              <w:rPr>
                <w:rFonts w:ascii="Garamond" w:hAnsi="Garamond"/>
                <w:sz w:val="24"/>
                <w:szCs w:val="24"/>
              </w:rPr>
              <w:t>purchased;</w:t>
            </w:r>
            <w:r w:rsidR="00B70AA2">
              <w:rPr>
                <w:rFonts w:ascii="Garamond" w:hAnsi="Garamond"/>
                <w:sz w:val="24"/>
                <w:szCs w:val="24"/>
              </w:rPr>
              <w:t xml:space="preserve"> Application shall </w:t>
            </w:r>
            <w:r w:rsidR="00F05E79">
              <w:rPr>
                <w:rFonts w:ascii="Garamond" w:hAnsi="Garamond"/>
                <w:sz w:val="24"/>
                <w:szCs w:val="24"/>
              </w:rPr>
              <w:t>be submitted to Vice Chancellor for approval</w:t>
            </w:r>
          </w:p>
        </w:tc>
        <w:tc>
          <w:tcPr>
            <w:tcW w:w="1260" w:type="dxa"/>
            <w:shd w:val="clear" w:color="auto" w:fill="FFFFFF" w:themeFill="background1"/>
          </w:tcPr>
          <w:p w:rsidR="005A5AC6" w:rsidRPr="00F05E79" w:rsidRDefault="00F05E79" w:rsidP="00820EC9">
            <w:pPr>
              <w:tabs>
                <w:tab w:val="left" w:pos="1845"/>
              </w:tabs>
              <w:rPr>
                <w:rFonts w:ascii="Garamond" w:hAnsi="Garamond"/>
                <w:bCs/>
                <w:sz w:val="24"/>
                <w:szCs w:val="24"/>
              </w:rPr>
            </w:pPr>
            <w:r w:rsidRPr="00F05E79">
              <w:rPr>
                <w:rFonts w:ascii="Garamond" w:hAnsi="Garamond"/>
                <w:bCs/>
                <w:sz w:val="24"/>
                <w:szCs w:val="24"/>
              </w:rPr>
              <w:t>6 months</w:t>
            </w:r>
          </w:p>
        </w:tc>
        <w:tc>
          <w:tcPr>
            <w:tcW w:w="2700" w:type="dxa"/>
            <w:shd w:val="clear" w:color="auto" w:fill="FFFFFF" w:themeFill="background1"/>
          </w:tcPr>
          <w:p w:rsidR="005A5AC6" w:rsidRPr="006102B3" w:rsidRDefault="00B70AA2" w:rsidP="00F05E79">
            <w:pPr>
              <w:tabs>
                <w:tab w:val="left" w:pos="1845"/>
              </w:tabs>
              <w:rPr>
                <w:rFonts w:ascii="Garamond" w:hAnsi="Garamond"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Chairman</w:t>
            </w:r>
            <w:r w:rsidR="00787553">
              <w:rPr>
                <w:rFonts w:ascii="Garamond" w:hAnsi="Garamond"/>
                <w:sz w:val="24"/>
                <w:szCs w:val="24"/>
              </w:rPr>
              <w:t>/HR</w:t>
            </w:r>
          </w:p>
        </w:tc>
        <w:tc>
          <w:tcPr>
            <w:tcW w:w="1800" w:type="dxa"/>
            <w:shd w:val="clear" w:color="auto" w:fill="FFFFFF" w:themeFill="background1"/>
          </w:tcPr>
          <w:p w:rsidR="005A5AC6" w:rsidRDefault="00B70AA2" w:rsidP="00F05E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0.2 Million</w:t>
            </w:r>
          </w:p>
        </w:tc>
      </w:tr>
      <w:tr w:rsidR="00F05E79" w:rsidTr="006102B3">
        <w:trPr>
          <w:trHeight w:val="404"/>
        </w:trPr>
        <w:tc>
          <w:tcPr>
            <w:tcW w:w="4428" w:type="dxa"/>
            <w:shd w:val="clear" w:color="auto" w:fill="FFFFFF" w:themeFill="background1"/>
          </w:tcPr>
          <w:p w:rsidR="00820EC9" w:rsidRPr="006102B3" w:rsidRDefault="006102B3" w:rsidP="00820EC9">
            <w:pPr>
              <w:rPr>
                <w:rFonts w:ascii="Garamond" w:hAnsi="Garamond"/>
                <w:sz w:val="24"/>
                <w:szCs w:val="24"/>
              </w:rPr>
            </w:pPr>
            <w:r w:rsidRPr="006102B3">
              <w:rPr>
                <w:rFonts w:ascii="Garamond" w:hAnsi="Garamond"/>
                <w:sz w:val="24"/>
                <w:szCs w:val="24"/>
              </w:rPr>
              <w:t>Lack of Infrastructure which include limited space for faculty members.</w:t>
            </w:r>
          </w:p>
        </w:tc>
        <w:tc>
          <w:tcPr>
            <w:tcW w:w="4950" w:type="dxa"/>
            <w:shd w:val="clear" w:color="auto" w:fill="FFFFFF" w:themeFill="background1"/>
          </w:tcPr>
          <w:p w:rsidR="00820EC9" w:rsidRPr="005A5AC6" w:rsidRDefault="006102B3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 Department or Extra Room in the current Academic Block-A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FFFFFF" w:themeFill="background1"/>
          </w:tcPr>
          <w:p w:rsidR="00820EC9" w:rsidRPr="00F05E79" w:rsidRDefault="006102B3" w:rsidP="00820EC9">
            <w:pPr>
              <w:tabs>
                <w:tab w:val="left" w:pos="1845"/>
              </w:tabs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9 months</w:t>
            </w:r>
          </w:p>
        </w:tc>
        <w:tc>
          <w:tcPr>
            <w:tcW w:w="2700" w:type="dxa"/>
            <w:shd w:val="clear" w:color="auto" w:fill="FFFFFF" w:themeFill="background1"/>
          </w:tcPr>
          <w:p w:rsidR="00820EC9" w:rsidRPr="006102B3" w:rsidRDefault="006102B3" w:rsidP="001E105D">
            <w:pPr>
              <w:tabs>
                <w:tab w:val="left" w:pos="1845"/>
              </w:tabs>
              <w:rPr>
                <w:rFonts w:ascii="Garamond" w:hAnsi="Garamond"/>
                <w:sz w:val="24"/>
                <w:szCs w:val="24"/>
              </w:rPr>
            </w:pPr>
            <w:r w:rsidRPr="006102B3">
              <w:rPr>
                <w:rFonts w:ascii="Garamond" w:hAnsi="Garamond"/>
                <w:sz w:val="24"/>
                <w:szCs w:val="24"/>
              </w:rPr>
              <w:t xml:space="preserve">Chairman/Registrar </w:t>
            </w:r>
          </w:p>
        </w:tc>
        <w:tc>
          <w:tcPr>
            <w:tcW w:w="1800" w:type="dxa"/>
            <w:shd w:val="clear" w:color="auto" w:fill="FFFFFF" w:themeFill="background1"/>
          </w:tcPr>
          <w:p w:rsidR="00820EC9" w:rsidRPr="0042162C" w:rsidRDefault="006102B3" w:rsidP="00820EC9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Fund</w:t>
            </w:r>
          </w:p>
        </w:tc>
      </w:tr>
      <w:tr w:rsidR="00444BF6" w:rsidTr="001E105D">
        <w:trPr>
          <w:trHeight w:val="404"/>
        </w:trPr>
        <w:tc>
          <w:tcPr>
            <w:tcW w:w="15138" w:type="dxa"/>
            <w:gridSpan w:val="5"/>
            <w:shd w:val="clear" w:color="auto" w:fill="FFFFFF" w:themeFill="background1"/>
          </w:tcPr>
          <w:p w:rsidR="00444BF6" w:rsidRDefault="009D0F52" w:rsidP="009D0F52">
            <w:pPr>
              <w:pStyle w:val="NoSpacing"/>
            </w:pPr>
            <w:r>
              <w:t xml:space="preserve">Prepared by: </w:t>
            </w:r>
            <w:proofErr w:type="spellStart"/>
            <w:r>
              <w:t>Bakth</w:t>
            </w:r>
            <w:proofErr w:type="spellEnd"/>
            <w:r>
              <w:t xml:space="preserve"> </w:t>
            </w:r>
            <w:proofErr w:type="spellStart"/>
            <w:r>
              <w:t>Zada</w:t>
            </w:r>
            <w:proofErr w:type="spellEnd"/>
            <w:r>
              <w:t xml:space="preserve"> Danish</w:t>
            </w:r>
          </w:p>
          <w:p w:rsidR="00444BF6" w:rsidRDefault="00444BF6" w:rsidP="00820EC9">
            <w:pPr>
              <w:rPr>
                <w:rFonts w:ascii="Garamond" w:hAnsi="Garamond"/>
                <w:sz w:val="16"/>
                <w:szCs w:val="16"/>
              </w:rPr>
            </w:pPr>
          </w:p>
          <w:p w:rsidR="009D0F52" w:rsidRDefault="009D0F52" w:rsidP="00820EC9">
            <w:pPr>
              <w:rPr>
                <w:rFonts w:ascii="Garamond" w:hAnsi="Garamond"/>
                <w:sz w:val="16"/>
                <w:szCs w:val="16"/>
              </w:rPr>
            </w:pPr>
          </w:p>
          <w:p w:rsidR="009D0F52" w:rsidRPr="00444BF6" w:rsidRDefault="009D0F52" w:rsidP="00820EC9">
            <w:pPr>
              <w:rPr>
                <w:rFonts w:ascii="Garamond" w:hAnsi="Garamond"/>
                <w:sz w:val="16"/>
                <w:szCs w:val="16"/>
              </w:rPr>
            </w:pPr>
          </w:p>
          <w:p w:rsidR="00444BF6" w:rsidRDefault="00444BF6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4BF6">
              <w:rPr>
                <w:rFonts w:ascii="Garamond" w:hAnsi="Garamond"/>
                <w:b/>
                <w:bCs/>
                <w:sz w:val="24"/>
                <w:szCs w:val="24"/>
              </w:rPr>
              <w:t>Comments</w:t>
            </w:r>
            <w:r w:rsidR="00787553">
              <w:rPr>
                <w:rFonts w:ascii="Garamond" w:hAnsi="Garamond"/>
                <w:b/>
                <w:bCs/>
                <w:sz w:val="24"/>
                <w:szCs w:val="24"/>
              </w:rPr>
              <w:t xml:space="preserve"> by the QEC</w:t>
            </w:r>
            <w:r w:rsidRPr="00444BF6">
              <w:rPr>
                <w:rFonts w:ascii="Garamond" w:hAnsi="Garamond"/>
                <w:b/>
                <w:bCs/>
                <w:sz w:val="24"/>
                <w:szCs w:val="24"/>
              </w:rPr>
              <w:t>:</w:t>
            </w:r>
          </w:p>
          <w:p w:rsidR="00F05E79" w:rsidRPr="00444BF6" w:rsidRDefault="00F05E79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F05E79" w:rsidRDefault="00F05E79" w:rsidP="00444BF6">
            <w:pPr>
              <w:rPr>
                <w:sz w:val="20"/>
                <w:szCs w:val="20"/>
              </w:rPr>
            </w:pPr>
          </w:p>
          <w:p w:rsidR="009D0F52" w:rsidRPr="009D0F52" w:rsidRDefault="009D0F52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D0F52">
              <w:rPr>
                <w:rFonts w:ascii="Garamond" w:hAnsi="Garamond"/>
                <w:b/>
                <w:bCs/>
                <w:sz w:val="24"/>
                <w:szCs w:val="24"/>
              </w:rPr>
              <w:t>Submitted to Vice Chancellor:</w:t>
            </w:r>
          </w:p>
          <w:p w:rsidR="009D0F52" w:rsidRDefault="009D0F52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F05E79" w:rsidRDefault="00F05E79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F05E79" w:rsidRDefault="00F05E79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F05E79" w:rsidRDefault="00F05E79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444BF6" w:rsidRPr="00444BF6" w:rsidRDefault="00444BF6" w:rsidP="00444BF6">
            <w:pPr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7F7FE6" w:rsidRDefault="007F7FE6" w:rsidP="00820EC9">
      <w:pPr>
        <w:ind w:left="-270"/>
      </w:pPr>
    </w:p>
    <w:sectPr w:rsidR="007F7FE6" w:rsidSect="00444BF6">
      <w:pgSz w:w="15840" w:h="12240" w:orient="landscape"/>
      <w:pgMar w:top="634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4C" w:rsidRDefault="00B31E4C" w:rsidP="00820EC9">
      <w:pPr>
        <w:spacing w:after="0" w:line="240" w:lineRule="auto"/>
      </w:pPr>
      <w:r>
        <w:separator/>
      </w:r>
    </w:p>
  </w:endnote>
  <w:endnote w:type="continuationSeparator" w:id="0">
    <w:p w:rsidR="00B31E4C" w:rsidRDefault="00B31E4C" w:rsidP="0082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4C" w:rsidRDefault="00B31E4C" w:rsidP="00820EC9">
      <w:pPr>
        <w:spacing w:after="0" w:line="240" w:lineRule="auto"/>
      </w:pPr>
      <w:r>
        <w:separator/>
      </w:r>
    </w:p>
  </w:footnote>
  <w:footnote w:type="continuationSeparator" w:id="0">
    <w:p w:rsidR="00B31E4C" w:rsidRDefault="00B31E4C" w:rsidP="0082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796C"/>
    <w:multiLevelType w:val="hybridMultilevel"/>
    <w:tmpl w:val="F410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1066A"/>
    <w:multiLevelType w:val="hybridMultilevel"/>
    <w:tmpl w:val="952C5E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EC9"/>
    <w:rsid w:val="000502C7"/>
    <w:rsid w:val="00054ADD"/>
    <w:rsid w:val="00064686"/>
    <w:rsid w:val="00125BD5"/>
    <w:rsid w:val="001615BE"/>
    <w:rsid w:val="0018491A"/>
    <w:rsid w:val="001E105D"/>
    <w:rsid w:val="00211C76"/>
    <w:rsid w:val="0024279C"/>
    <w:rsid w:val="002B1635"/>
    <w:rsid w:val="002C3835"/>
    <w:rsid w:val="002E5A67"/>
    <w:rsid w:val="00322260"/>
    <w:rsid w:val="00340A7A"/>
    <w:rsid w:val="0042162C"/>
    <w:rsid w:val="00444BF6"/>
    <w:rsid w:val="00455002"/>
    <w:rsid w:val="004660E8"/>
    <w:rsid w:val="004D5A20"/>
    <w:rsid w:val="005A5AC6"/>
    <w:rsid w:val="005C2069"/>
    <w:rsid w:val="006102B3"/>
    <w:rsid w:val="006C7C90"/>
    <w:rsid w:val="00753D62"/>
    <w:rsid w:val="00787553"/>
    <w:rsid w:val="007F7FE6"/>
    <w:rsid w:val="00820EC9"/>
    <w:rsid w:val="00836D60"/>
    <w:rsid w:val="00857A63"/>
    <w:rsid w:val="00924F0D"/>
    <w:rsid w:val="009C0FA0"/>
    <w:rsid w:val="009D0F52"/>
    <w:rsid w:val="00A86CB8"/>
    <w:rsid w:val="00B156D8"/>
    <w:rsid w:val="00B31E4C"/>
    <w:rsid w:val="00B70AA2"/>
    <w:rsid w:val="00CD3E58"/>
    <w:rsid w:val="00F05E79"/>
    <w:rsid w:val="00F352B8"/>
    <w:rsid w:val="00FD0CB1"/>
    <w:rsid w:val="00FE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20E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20EC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20E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20EC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QEC</dc:creator>
  <cp:lastModifiedBy>QEC</cp:lastModifiedBy>
  <cp:revision>22</cp:revision>
  <cp:lastPrinted>2014-05-28T05:27:00Z</cp:lastPrinted>
  <dcterms:created xsi:type="dcterms:W3CDTF">2013-12-07T14:17:00Z</dcterms:created>
  <dcterms:modified xsi:type="dcterms:W3CDTF">2014-05-28T05:28:00Z</dcterms:modified>
</cp:coreProperties>
</file>